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254A4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b/>
          <w:bCs/>
          <w:kern w:val="0"/>
          <w:szCs w:val="20"/>
          <w:lang w:val="en-SG" w:eastAsia="en-SG"/>
          <w14:ligatures w14:val="none"/>
        </w:rPr>
        <w:t>Phụ lục I</w:t>
      </w:r>
    </w:p>
    <w:p w14:paraId="6105EECB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b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 xml:space="preserve">Phạm vi hoạt động khám bệnh, chữa bệnh của nhân viên y tế làm việc </w:t>
      </w:r>
    </w:p>
    <w:p w14:paraId="3BA6CC12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>tại cơ quan, đơn vị, tổ chức, cơ sở giáo dục</w:t>
      </w:r>
      <w:r w:rsidRPr="00FC11E5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br/>
      </w:r>
      <w:r w:rsidRPr="00FC11E5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 xml:space="preserve">(Ban hành kèm theo Thông tư số 28/2023/TT-BYT ngày 29 tháng 12 năm 2023 </w:t>
      </w:r>
    </w:p>
    <w:p w14:paraId="08EF9EB7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>của Bộ trưởng Bộ Y tế)</w:t>
      </w:r>
    </w:p>
    <w:p w14:paraId="6BA89397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</w:pPr>
      <w:r w:rsidRPr="00FC11E5"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  <w:t>__________________________</w:t>
      </w:r>
    </w:p>
    <w:p w14:paraId="3D330224" w14:textId="77777777" w:rsidR="00FC11E5" w:rsidRPr="00FC11E5" w:rsidRDefault="00FC11E5" w:rsidP="00FC11E5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955"/>
        <w:gridCol w:w="1563"/>
        <w:gridCol w:w="1470"/>
        <w:gridCol w:w="1470"/>
      </w:tblGrid>
      <w:tr w:rsidR="00FC11E5" w:rsidRPr="00FC11E5" w14:paraId="7128C948" w14:textId="77777777" w:rsidTr="0089247E">
        <w:trPr>
          <w:tblCellSpacing w:w="0" w:type="dxa"/>
        </w:trPr>
        <w:tc>
          <w:tcPr>
            <w:tcW w:w="306" w:type="pct"/>
            <w:vMerge w:val="restart"/>
            <w:shd w:val="clear" w:color="auto" w:fill="FFFFFF"/>
            <w:vAlign w:val="center"/>
            <w:hideMark/>
          </w:tcPr>
          <w:p w14:paraId="68E5E35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TT</w:t>
            </w:r>
          </w:p>
        </w:tc>
        <w:tc>
          <w:tcPr>
            <w:tcW w:w="2194" w:type="pct"/>
            <w:vMerge w:val="restart"/>
            <w:shd w:val="clear" w:color="auto" w:fill="FFFFFF"/>
            <w:vAlign w:val="center"/>
            <w:hideMark/>
          </w:tcPr>
          <w:p w14:paraId="564F464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Danh mục hoạt động khám bệnh, chữa bệnh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  <w:hideMark/>
          </w:tcPr>
          <w:p w14:paraId="3A485BE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Nhân viên y tế tại cơ quan, đơn vị, tổ chức quy định tại khoản 2 Điều 2 Thông tư này</w:t>
            </w:r>
          </w:p>
        </w:tc>
        <w:tc>
          <w:tcPr>
            <w:tcW w:w="1632" w:type="pct"/>
            <w:gridSpan w:val="2"/>
            <w:shd w:val="clear" w:color="auto" w:fill="FFFFFF"/>
            <w:vAlign w:val="center"/>
            <w:hideMark/>
          </w:tcPr>
          <w:p w14:paraId="04F975C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Nhân viên y tế tại cơ sở giáo dục</w:t>
            </w:r>
          </w:p>
        </w:tc>
      </w:tr>
      <w:tr w:rsidR="00FC11E5" w:rsidRPr="00FC11E5" w14:paraId="6A430131" w14:textId="77777777" w:rsidTr="0089247E">
        <w:trPr>
          <w:tblCellSpacing w:w="0" w:type="dxa"/>
        </w:trPr>
        <w:tc>
          <w:tcPr>
            <w:tcW w:w="306" w:type="pct"/>
            <w:vMerge/>
            <w:shd w:val="clear" w:color="auto" w:fill="FFFFFF"/>
            <w:vAlign w:val="center"/>
            <w:hideMark/>
          </w:tcPr>
          <w:p w14:paraId="44BEB58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2194" w:type="pct"/>
            <w:vMerge/>
            <w:shd w:val="clear" w:color="auto" w:fill="FFFFFF"/>
            <w:vAlign w:val="center"/>
            <w:hideMark/>
          </w:tcPr>
          <w:p w14:paraId="63461AD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  <w:hideMark/>
          </w:tcPr>
          <w:p w14:paraId="1381539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36FE63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Quy định tại điểm a khoản 3 Điều 2 Thông tư này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6DFFEE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Quy định tại điểm b khoản 3 Điều 2 Thông tư này</w:t>
            </w:r>
          </w:p>
        </w:tc>
      </w:tr>
      <w:tr w:rsidR="00FC11E5" w:rsidRPr="00FC11E5" w14:paraId="2942BB3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279198C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79E09CB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Quan sát, đánh giá, nhận định tình trạng toàn thân người bệnh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24EA76E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1DF702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3DF516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512226EE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00148B1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2F29AD7B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Đánh giá tình trạng dinh dưỡng, đo chiều cao, cân nặng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6CF1084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5D73C9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D3B907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5ADCE353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263C626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759829D6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Đo, đếm các dấu hiệu sinh tồn của người bệnh: mạch, nhiệt độ, huyết áp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6989F2D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C355AB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5E55AE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6F22B0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709C2B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7C7FBEF8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tật khúc xạ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BCE1DC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D59A53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324698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3DAACBDC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368849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5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3BB3ED79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thừa cân, béo phì, suy dinh dưỡng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00AA198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8A1BFA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0418C2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03FFBA4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C5B99A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6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4121FB26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gù vẹo cột sống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FACC11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178527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0017C0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7EC1A5F0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04996C4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7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CDC2575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bệnh răng miệng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495B36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E111FB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1FB3F8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A695BA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607DE5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8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6E9E767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tâm lí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665F49E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0A3544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4E4D91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45435E9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6ED67F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9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CBA29D9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chế độ dinh dưỡng và tập luyện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CE44FB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DD3BA5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EA0435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74611833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491348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10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198FF2E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và xử trí ban đầu bệnh sởi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5823CE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0678F2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FEAF90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253D081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BEA4A7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11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7636E33C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và xử trí ban đầu bệnh quai bị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2B85D4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5DE1BD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4DE0A4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0837EE8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16CC42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12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34AD1B67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và xử trí ban đầu bệnh tay chân miệng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0010A1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2ED261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EDB257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4042D42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4C5F39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13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91F36E3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 ban đầu người bị tiêu chảy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5D89511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7F7F8A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F0A113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61E6BB6E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ED0C08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14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9776413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 sức khỏe phụ nữ mang thai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446DCA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D8B016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8C0A78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1D519CA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BB1544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15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CFC4361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 người viêm đường hô hấp trên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4B18A4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A12757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130845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6376792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EF2879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16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9492B37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 bệnh nhân cúm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270B91A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1DFA81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C40F7F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7D5C067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311DE3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17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F8623FD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sóc, bệnh nhân đau mắt đỏ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081F9C7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FC26F4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134B04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772AFA8C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E71A9B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18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79880C2B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vấn, chăm sóc ban đầu bệnh nhân sốt xuất huyết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347CD2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4960AA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B22F55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0B643C5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6DAB4E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19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4F5C1A34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về chăm sóc nâng cao sức khỏe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B660D8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521458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874942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B271762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F6A9FF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20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8882EA2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về phòng, chống dịch bệnh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B71DD8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A4BAA3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3CD6EF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3DB99D4A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5B8C4A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21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C5DCB8E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Tư vấn phòng, chống bệnh liên quan đến nghề nghiệp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556F4F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40023D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46B917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4B7A7C3C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4D3E5C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22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20236248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ban đầu các dấu hiệu nguy hiểm về hô hấp, tuần hoàn, tim mạch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087E2D3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B994E4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35CD59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BEF1AC2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4FCF22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23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6E35CCC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cứu, băng các vết thương phần mềm chảy máu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B6BDDA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422CD1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623F15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37F0C276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EE2512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24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B4F31DD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và cố định tạm thời gãy xương các loại, bong gân, sai khớp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8389AB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E94377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721D4E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3F4B804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2A60F2F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25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4560695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cấp cứu và xử trí ban đầu khi bị bỏng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534770F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6C4E68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ACDABF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46628ED6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E859B6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26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76A8B129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ngộ độc (thực phẩm, hơi khí độc)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0A168C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B3E8AD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9622CE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25D6C061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4E0E82A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27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DB640FE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say nắng, say nóng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73E8165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9AD8E5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23AD3A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07D1DF76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A9F15B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28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411F5F7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cấp cứu đuối nước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015B35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B8DC35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88B6C9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2250D3A8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97655F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29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BCD6D26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dị vật đường thở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2E14B6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815BCC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4F6FCE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3A8A2308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1D48E2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lastRenderedPageBreak/>
              <w:t>30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225F2C64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cứu điện giật, sét đánh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836BC3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6DF533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0871DA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5E347486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606EB1B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31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1A3873B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Sơ cấp cứu tai nạn khác: ngã, vùi lấp, chấn thương mắt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987913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0D9C57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D7936B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429050B6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D67307E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32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ABC1643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Xử trí rắn cắn, băng ép bất động sơ cứu rắn cắn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CAEBC9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684D14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05E73E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65E6BC5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575250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33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A19FCF1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Xử trí ban đầu khi bị động vật, côn trùng cắn, đốt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0209986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52740C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DED5BC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95CF10A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FD3D6F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34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CEA32D1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Xử trí tai nạn hàng loạt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FAC768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364B395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7EE459F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1D36E40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D97D40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35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64AE6171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Xử trí ban đầu viêm da dị ứng, nổi mề đay, phát ban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0DD15C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C99321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C2331B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475AE9CA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DD7341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36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23F54140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Xử trí ban đầu đau bụng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2D4FC4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FDE38C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B3625F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5568C4C2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05C7D6A8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37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E82B090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Kỹ thuật di chuyển bệnh nhân an toàn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56BC73B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6B0AA9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28D650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0F327EA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2F5127CF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38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771082A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Cạo gió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2653168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C94797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70468B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</w:tr>
      <w:tr w:rsidR="00FC11E5" w:rsidRPr="00FC11E5" w14:paraId="4E7435C9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F310F9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39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38305F5D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Thay băng, cắt chỉ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32C7332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F0213C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DBD33A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11E22D2A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5B4033D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40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491288F1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bằng tay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671C4F5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41D2CA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E47C1C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4E2B5AC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2CEB6260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41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5D29C69A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điều trị đau đầu cơ năng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26B4F7F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07994F12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F7B099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31BCF0FB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7045EF8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42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46034EE9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điều trị đau thắt lưng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07F7091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B24F6B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4419ED99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66A294ED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3875A453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43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142DE783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điều trị đau thần kinh hông to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0173A85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62CE76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13B6CB51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007499CD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06383246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44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34ED69AB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điều trị cảm cúm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12FB8E7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5795B17D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24C6FA14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  <w:tr w:rsidR="00FC11E5" w:rsidRPr="00FC11E5" w14:paraId="193E69C4" w14:textId="77777777" w:rsidTr="0089247E">
        <w:trPr>
          <w:tblCellSpacing w:w="0" w:type="dxa"/>
        </w:trPr>
        <w:tc>
          <w:tcPr>
            <w:tcW w:w="306" w:type="pct"/>
            <w:shd w:val="clear" w:color="auto" w:fill="FFFFFF"/>
            <w:vAlign w:val="center"/>
            <w:hideMark/>
          </w:tcPr>
          <w:p w14:paraId="143CFA5C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45</w:t>
            </w:r>
          </w:p>
        </w:tc>
        <w:tc>
          <w:tcPr>
            <w:tcW w:w="2194" w:type="pct"/>
            <w:shd w:val="clear" w:color="auto" w:fill="FFFFFF"/>
            <w:vAlign w:val="center"/>
            <w:hideMark/>
          </w:tcPr>
          <w:p w14:paraId="025D4756" w14:textId="77777777" w:rsidR="00FC11E5" w:rsidRPr="00FC11E5" w:rsidRDefault="00FC11E5" w:rsidP="00FC11E5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Xoa bóp bấm huyệt điều trị đau vai gáy</w:t>
            </w:r>
          </w:p>
        </w:tc>
        <w:tc>
          <w:tcPr>
            <w:tcW w:w="867" w:type="pct"/>
            <w:shd w:val="clear" w:color="auto" w:fill="FFFFFF"/>
            <w:vAlign w:val="center"/>
            <w:hideMark/>
          </w:tcPr>
          <w:p w14:paraId="4F8657CA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FC11E5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x</w:t>
            </w: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FE2C2A7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  <w:tc>
          <w:tcPr>
            <w:tcW w:w="816" w:type="pct"/>
            <w:shd w:val="clear" w:color="auto" w:fill="FFFFFF"/>
            <w:vAlign w:val="center"/>
            <w:hideMark/>
          </w:tcPr>
          <w:p w14:paraId="695266CB" w14:textId="77777777" w:rsidR="00FC11E5" w:rsidRPr="00FC11E5" w:rsidRDefault="00FC11E5" w:rsidP="00FC11E5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</w:p>
        </w:tc>
      </w:tr>
    </w:tbl>
    <w:p w14:paraId="0A6C4CE3" w14:textId="77777777" w:rsidR="00FC11E5" w:rsidRPr="00FC11E5" w:rsidRDefault="00FC11E5" w:rsidP="00FC11E5">
      <w:pPr>
        <w:shd w:val="clear" w:color="auto" w:fill="FFFFFF"/>
        <w:spacing w:after="120"/>
        <w:ind w:firstLine="720"/>
        <w:rPr>
          <w:rFonts w:eastAsia="Times New Roman" w:cs="Arial"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>Ghi chú:</w:t>
      </w:r>
    </w:p>
    <w:p w14:paraId="77CE5B48" w14:textId="77777777" w:rsidR="00FC11E5" w:rsidRPr="00FC11E5" w:rsidRDefault="00FC11E5" w:rsidP="00FC11E5">
      <w:pPr>
        <w:shd w:val="clear" w:color="auto" w:fill="FFFFFF"/>
        <w:spacing w:after="120"/>
        <w:ind w:firstLine="720"/>
        <w:rPr>
          <w:rFonts w:eastAsia="Times New Roman" w:cs="Arial"/>
          <w:kern w:val="0"/>
          <w:szCs w:val="20"/>
          <w:lang w:val="en-SG" w:eastAsia="en-SG"/>
          <w14:ligatures w14:val="none"/>
        </w:rPr>
      </w:pPr>
      <w:r w:rsidRPr="00FC11E5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>Dấu “x”: Danh mục hoạt động khám bệnh, chữa bệnh được thực hiện</w:t>
      </w:r>
    </w:p>
    <w:p w14:paraId="16761985" w14:textId="122B71AB" w:rsidR="00133017" w:rsidRPr="00FC11E5" w:rsidRDefault="00133017" w:rsidP="00FC11E5">
      <w:bookmarkStart w:id="0" w:name="_GoBack"/>
      <w:bookmarkEnd w:id="0"/>
    </w:p>
    <w:sectPr w:rsidR="00133017" w:rsidRPr="00FC11E5" w:rsidSect="00C47758">
      <w:headerReference w:type="even" r:id="rId6"/>
      <w:headerReference w:type="default" r:id="rId7"/>
      <w:pgSz w:w="11900" w:h="16840" w:code="9"/>
      <w:pgMar w:top="1440" w:right="1440" w:bottom="1440" w:left="144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F8BDB" w14:textId="77777777" w:rsidR="00532744" w:rsidRDefault="00532744">
      <w:r>
        <w:separator/>
      </w:r>
    </w:p>
  </w:endnote>
  <w:endnote w:type="continuationSeparator" w:id="0">
    <w:p w14:paraId="7CAD194E" w14:textId="77777777" w:rsidR="00532744" w:rsidRDefault="0053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9DF2E" w14:textId="77777777" w:rsidR="00532744" w:rsidRDefault="00532744">
      <w:r>
        <w:separator/>
      </w:r>
    </w:p>
  </w:footnote>
  <w:footnote w:type="continuationSeparator" w:id="0">
    <w:p w14:paraId="79B18E48" w14:textId="77777777" w:rsidR="00532744" w:rsidRDefault="00532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D6530" w14:textId="77777777" w:rsidR="009A0626" w:rsidRDefault="00532744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ED44B" w14:textId="77777777" w:rsidR="009A0626" w:rsidRDefault="0053274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52"/>
    <w:rsid w:val="0008006B"/>
    <w:rsid w:val="000A0C79"/>
    <w:rsid w:val="000B4D68"/>
    <w:rsid w:val="000D5E87"/>
    <w:rsid w:val="00133017"/>
    <w:rsid w:val="00184352"/>
    <w:rsid w:val="001E075F"/>
    <w:rsid w:val="00200E50"/>
    <w:rsid w:val="00222042"/>
    <w:rsid w:val="002524CF"/>
    <w:rsid w:val="003067F1"/>
    <w:rsid w:val="00324ADB"/>
    <w:rsid w:val="00327E43"/>
    <w:rsid w:val="00356B1E"/>
    <w:rsid w:val="003D5A97"/>
    <w:rsid w:val="003E2EFC"/>
    <w:rsid w:val="004475DB"/>
    <w:rsid w:val="004B4122"/>
    <w:rsid w:val="00532744"/>
    <w:rsid w:val="00537140"/>
    <w:rsid w:val="005E45E3"/>
    <w:rsid w:val="005F7A1E"/>
    <w:rsid w:val="00616E15"/>
    <w:rsid w:val="0064151C"/>
    <w:rsid w:val="00643172"/>
    <w:rsid w:val="00646E3D"/>
    <w:rsid w:val="006813D0"/>
    <w:rsid w:val="006A2149"/>
    <w:rsid w:val="006F00C2"/>
    <w:rsid w:val="00736FD4"/>
    <w:rsid w:val="008233BD"/>
    <w:rsid w:val="00837594"/>
    <w:rsid w:val="0085593D"/>
    <w:rsid w:val="00881A61"/>
    <w:rsid w:val="008F68C8"/>
    <w:rsid w:val="00941546"/>
    <w:rsid w:val="009507A3"/>
    <w:rsid w:val="009C4B7D"/>
    <w:rsid w:val="009E4351"/>
    <w:rsid w:val="00A95913"/>
    <w:rsid w:val="00B20152"/>
    <w:rsid w:val="00B44C78"/>
    <w:rsid w:val="00BA624B"/>
    <w:rsid w:val="00BB706D"/>
    <w:rsid w:val="00BB7D4C"/>
    <w:rsid w:val="00BD31CC"/>
    <w:rsid w:val="00BF28CE"/>
    <w:rsid w:val="00C47758"/>
    <w:rsid w:val="00C970F1"/>
    <w:rsid w:val="00CC57FE"/>
    <w:rsid w:val="00D31496"/>
    <w:rsid w:val="00D662C2"/>
    <w:rsid w:val="00E71A24"/>
    <w:rsid w:val="00E765CF"/>
    <w:rsid w:val="00E769E7"/>
    <w:rsid w:val="00EA088B"/>
    <w:rsid w:val="00ED5C91"/>
    <w:rsid w:val="00ED6268"/>
    <w:rsid w:val="00F07229"/>
    <w:rsid w:val="00F15FC4"/>
    <w:rsid w:val="00F340C3"/>
    <w:rsid w:val="00F523B6"/>
    <w:rsid w:val="00F937A3"/>
    <w:rsid w:val="00FC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34FA"/>
  <w15:chartTrackingRefBased/>
  <w15:docId w15:val="{EB62C981-0620-4C54-9F48-38C96708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3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3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3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3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3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3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3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4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3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3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3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3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3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3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3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3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3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3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3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352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184352"/>
    <w:rPr>
      <w:rFonts w:ascii="Times New Roman" w:eastAsia="Times New Roman" w:hAnsi="Times New Roman" w:cs="Times New Roman"/>
    </w:rPr>
  </w:style>
  <w:style w:type="character" w:customStyle="1" w:styleId="Tiu3">
    <w:name w:val="Tiêu đề #3_"/>
    <w:basedOn w:val="DefaultParagraphFont"/>
    <w:link w:val="Tiu30"/>
    <w:rsid w:val="00184352"/>
    <w:rPr>
      <w:rFonts w:ascii="Times New Roman" w:eastAsia="Times New Roman" w:hAnsi="Times New Roman" w:cs="Times New Roman"/>
      <w:b/>
      <w:bCs/>
    </w:rPr>
  </w:style>
  <w:style w:type="character" w:customStyle="1" w:styleId="Vnbnnidung3">
    <w:name w:val="Văn bản nội dung (3)_"/>
    <w:basedOn w:val="DefaultParagraphFont"/>
    <w:link w:val="Vnbnnidung30"/>
    <w:rsid w:val="0018435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84352"/>
    <w:pPr>
      <w:widowControl w:val="0"/>
      <w:spacing w:after="60" w:line="283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Tiu30">
    <w:name w:val="Tiêu đề #3"/>
    <w:basedOn w:val="Normal"/>
    <w:link w:val="Tiu3"/>
    <w:rsid w:val="00184352"/>
    <w:pPr>
      <w:widowControl w:val="0"/>
      <w:spacing w:after="150" w:line="288" w:lineRule="auto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rsid w:val="00184352"/>
    <w:pPr>
      <w:widowControl w:val="0"/>
      <w:spacing w:after="80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nh">
    <w:name w:val="Chú thích ảnh_"/>
    <w:basedOn w:val="DefaultParagraphFont"/>
    <w:link w:val="Chthchnh0"/>
    <w:rsid w:val="008233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utranghocchntrang2">
    <w:name w:val="Đầu trang hoặc chân trang (2)_"/>
    <w:basedOn w:val="DefaultParagraphFont"/>
    <w:link w:val="utranghocchntra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bng">
    <w:name w:val="Chú thích bảng_"/>
    <w:basedOn w:val="DefaultParagraphFont"/>
    <w:link w:val="Chthchbng0"/>
    <w:rsid w:val="008233BD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Khc">
    <w:name w:val="Khác_"/>
    <w:basedOn w:val="DefaultParagraphFont"/>
    <w:link w:val="Khc0"/>
    <w:rsid w:val="008233BD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nh0">
    <w:name w:val="Chú thích ảnh"/>
    <w:basedOn w:val="Normal"/>
    <w:link w:val="Chthchnh"/>
    <w:rsid w:val="008233BD"/>
    <w:pPr>
      <w:widowControl w:val="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bng0">
    <w:name w:val="Chú thích bảng"/>
    <w:basedOn w:val="Normal"/>
    <w:link w:val="Chthchbng"/>
    <w:rsid w:val="008233BD"/>
    <w:pPr>
      <w:widowControl w:val="0"/>
      <w:jc w:val="lef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8233BD"/>
    <w:pPr>
      <w:widowControl w:val="0"/>
      <w:spacing w:after="60" w:line="254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B4122"/>
  </w:style>
  <w:style w:type="numbering" w:customStyle="1" w:styleId="NoList2">
    <w:name w:val="No List2"/>
    <w:next w:val="NoList"/>
    <w:uiPriority w:val="99"/>
    <w:semiHidden/>
    <w:unhideWhenUsed/>
    <w:rsid w:val="0064151C"/>
  </w:style>
  <w:style w:type="table" w:styleId="TableGrid">
    <w:name w:val="Table Grid"/>
    <w:basedOn w:val="TableNormal"/>
    <w:uiPriority w:val="39"/>
    <w:rsid w:val="00BD31C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</cp:revision>
  <dcterms:created xsi:type="dcterms:W3CDTF">2025-10-08T04:58:00Z</dcterms:created>
  <dcterms:modified xsi:type="dcterms:W3CDTF">2025-10-08T04:58:00Z</dcterms:modified>
</cp:coreProperties>
</file>